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A7661" w14:textId="524CCB1E" w:rsidR="00101E46" w:rsidRDefault="00101E46" w:rsidP="000E72D3">
      <w:pPr>
        <w:rPr>
          <w:rFonts w:ascii="Times New Roman" w:hAnsi="Times New Roman"/>
          <w:sz w:val="24"/>
        </w:rPr>
      </w:pPr>
      <w:bookmarkStart w:id="0" w:name="_Hlk146269345"/>
      <w:r w:rsidRPr="00101E46">
        <w:rPr>
          <w:rFonts w:ascii="Times New Roman" w:hAnsi="Times New Roman"/>
          <w:sz w:val="24"/>
        </w:rPr>
        <w:tab/>
      </w:r>
      <w:r w:rsidRPr="00101E46">
        <w:rPr>
          <w:rFonts w:ascii="Times New Roman" w:hAnsi="Times New Roman"/>
          <w:sz w:val="24"/>
        </w:rPr>
        <w:tab/>
      </w:r>
      <w:r w:rsidRPr="00101E46">
        <w:rPr>
          <w:rFonts w:ascii="Times New Roman" w:hAnsi="Times New Roman"/>
          <w:sz w:val="24"/>
        </w:rPr>
        <w:tab/>
      </w:r>
      <w:r w:rsidRPr="00101E46">
        <w:rPr>
          <w:rFonts w:ascii="Times New Roman" w:hAnsi="Times New Roman"/>
          <w:sz w:val="24"/>
        </w:rPr>
        <w:tab/>
      </w:r>
      <w:r w:rsidRPr="00101E46">
        <w:rPr>
          <w:rFonts w:ascii="Times New Roman" w:hAnsi="Times New Roman"/>
          <w:sz w:val="24"/>
        </w:rPr>
        <w:tab/>
      </w:r>
      <w:r w:rsidRPr="00101E46">
        <w:rPr>
          <w:rFonts w:ascii="Times New Roman" w:hAnsi="Times New Roman"/>
          <w:sz w:val="24"/>
        </w:rPr>
        <w:tab/>
        <w:t>Al Ministero dell’Interno</w:t>
      </w:r>
    </w:p>
    <w:p w14:paraId="73DF3336" w14:textId="77777777" w:rsidR="00101E46" w:rsidRDefault="00101E46" w:rsidP="000E72D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Direzione centrale anticrimine </w:t>
      </w:r>
    </w:p>
    <w:p w14:paraId="67191ABC" w14:textId="1E1CD225" w:rsidR="00101E46" w:rsidRDefault="00101E46" w:rsidP="00101E46">
      <w:pPr>
        <w:ind w:left="3545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della Polizia di Stato</w:t>
      </w:r>
    </w:p>
    <w:p w14:paraId="106F9F8C" w14:textId="77777777" w:rsidR="00101E46" w:rsidRDefault="00101E46" w:rsidP="00101E46">
      <w:pPr>
        <w:ind w:left="3545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Servizio Centrale anticrimine</w:t>
      </w:r>
    </w:p>
    <w:p w14:paraId="5A4A7FA3" w14:textId="607C2089" w:rsidR="00101E46" w:rsidRDefault="00101E46" w:rsidP="00101E46">
      <w:pPr>
        <w:ind w:left="3545" w:firstLine="709"/>
        <w:rPr>
          <w:rFonts w:ascii="Times New Roman" w:hAnsi="Times New Roman"/>
          <w:sz w:val="24"/>
        </w:rPr>
      </w:pPr>
      <w:bookmarkStart w:id="1" w:name="_GoBack"/>
      <w:bookmarkEnd w:id="1"/>
      <w:r>
        <w:rPr>
          <w:rFonts w:ascii="Times New Roman" w:hAnsi="Times New Roman"/>
          <w:sz w:val="24"/>
        </w:rPr>
        <w:t xml:space="preserve">     PEC: </w:t>
      </w:r>
      <w:r w:rsidRPr="00101E46">
        <w:rPr>
          <w:rFonts w:ascii="Times New Roman" w:hAnsi="Times New Roman"/>
          <w:sz w:val="24"/>
        </w:rPr>
        <w:t>dipps.007.0500@pecps.interno.it</w:t>
      </w:r>
    </w:p>
    <w:p w14:paraId="6A936735" w14:textId="4CF47C1F" w:rsidR="00101E46" w:rsidRDefault="00101E46" w:rsidP="00101E46">
      <w:pPr>
        <w:ind w:left="3545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52B689AA" w14:textId="7F9E246F" w:rsidR="00101E46" w:rsidRPr="00101E46" w:rsidRDefault="00101E46" w:rsidP="00101E46">
      <w:pPr>
        <w:ind w:left="3545" w:firstLine="709"/>
        <w:jc w:val="right"/>
        <w:rPr>
          <w:rFonts w:ascii="Times New Roman" w:hAnsi="Times New Roman"/>
          <w:sz w:val="24"/>
          <w:u w:val="single"/>
        </w:rPr>
      </w:pPr>
      <w:r w:rsidRPr="00101E46">
        <w:rPr>
          <w:rFonts w:ascii="Times New Roman" w:hAnsi="Times New Roman"/>
          <w:sz w:val="24"/>
          <w:u w:val="single"/>
        </w:rPr>
        <w:t>ROMA</w:t>
      </w:r>
    </w:p>
    <w:p w14:paraId="31B051F3" w14:textId="77777777" w:rsidR="00101E46" w:rsidRDefault="00101E46" w:rsidP="000E72D3">
      <w:pPr>
        <w:rPr>
          <w:rFonts w:ascii="Times New Roman" w:hAnsi="Times New Roman"/>
        </w:rPr>
      </w:pPr>
    </w:p>
    <w:p w14:paraId="68670256" w14:textId="77777777" w:rsidR="00101E46" w:rsidRDefault="00101E46" w:rsidP="000E72D3">
      <w:pPr>
        <w:rPr>
          <w:rFonts w:ascii="Times New Roman" w:hAnsi="Times New Roman"/>
        </w:rPr>
      </w:pPr>
    </w:p>
    <w:p w14:paraId="346A0B1F" w14:textId="006199B5" w:rsidR="00A970E3" w:rsidRDefault="000E72D3" w:rsidP="00404268">
      <w:pPr>
        <w:ind w:left="1344" w:hanging="1344"/>
        <w:jc w:val="both"/>
        <w:rPr>
          <w:rFonts w:ascii="Times New Roman" w:hAnsi="Times New Roman"/>
          <w:sz w:val="24"/>
        </w:rPr>
      </w:pPr>
      <w:r w:rsidRPr="00101E46">
        <w:rPr>
          <w:rFonts w:ascii="Times New Roman" w:hAnsi="Times New Roman"/>
          <w:sz w:val="24"/>
        </w:rPr>
        <w:t>OGGETTO</w:t>
      </w:r>
      <w:r w:rsidR="00A970E3">
        <w:rPr>
          <w:rFonts w:ascii="Times New Roman" w:hAnsi="Times New Roman"/>
          <w:sz w:val="24"/>
        </w:rPr>
        <w:t xml:space="preserve"> </w:t>
      </w:r>
      <w:r w:rsidR="00404268">
        <w:rPr>
          <w:rFonts w:ascii="Times New Roman" w:hAnsi="Times New Roman"/>
          <w:sz w:val="24"/>
        </w:rPr>
        <w:t>-</w:t>
      </w:r>
      <w:r w:rsidRPr="00101E46">
        <w:rPr>
          <w:rFonts w:ascii="Times New Roman" w:hAnsi="Times New Roman"/>
          <w:sz w:val="24"/>
        </w:rPr>
        <w:t xml:space="preserve"> </w:t>
      </w:r>
      <w:r w:rsidR="00404268">
        <w:rPr>
          <w:rFonts w:ascii="Times New Roman" w:hAnsi="Times New Roman"/>
          <w:sz w:val="24"/>
        </w:rPr>
        <w:t xml:space="preserve"> </w:t>
      </w:r>
      <w:r w:rsidR="00101E46">
        <w:rPr>
          <w:rFonts w:ascii="Times New Roman" w:hAnsi="Times New Roman"/>
          <w:sz w:val="24"/>
        </w:rPr>
        <w:t xml:space="preserve">Richiesta di pubblicazione </w:t>
      </w:r>
      <w:r w:rsidR="00A970E3">
        <w:rPr>
          <w:rFonts w:ascii="Times New Roman" w:hAnsi="Times New Roman"/>
          <w:sz w:val="24"/>
        </w:rPr>
        <w:t xml:space="preserve">dei dati </w:t>
      </w:r>
      <w:r w:rsidR="001776C8">
        <w:rPr>
          <w:rFonts w:ascii="Times New Roman" w:hAnsi="Times New Roman"/>
          <w:sz w:val="24"/>
        </w:rPr>
        <w:t>relativi al</w:t>
      </w:r>
      <w:r w:rsidR="00101E46">
        <w:rPr>
          <w:rFonts w:ascii="Times New Roman" w:hAnsi="Times New Roman"/>
          <w:sz w:val="24"/>
        </w:rPr>
        <w:t xml:space="preserve"> minore scomparso </w:t>
      </w:r>
      <w:r w:rsidR="00A970E3">
        <w:rPr>
          <w:rFonts w:ascii="Times New Roman" w:hAnsi="Times New Roman"/>
          <w:sz w:val="24"/>
        </w:rPr>
        <w:t>___________________</w:t>
      </w:r>
      <w:r w:rsidR="00101E46">
        <w:rPr>
          <w:rFonts w:ascii="Times New Roman" w:hAnsi="Times New Roman"/>
          <w:sz w:val="24"/>
        </w:rPr>
        <w:t xml:space="preserve"> sul sito Global </w:t>
      </w:r>
      <w:proofErr w:type="spellStart"/>
      <w:r w:rsidR="00404268">
        <w:rPr>
          <w:rFonts w:ascii="Times New Roman" w:hAnsi="Times New Roman"/>
          <w:sz w:val="24"/>
        </w:rPr>
        <w:t>M</w:t>
      </w:r>
      <w:r w:rsidR="00101E46">
        <w:rPr>
          <w:rFonts w:ascii="Times New Roman" w:hAnsi="Times New Roman"/>
          <w:sz w:val="24"/>
        </w:rPr>
        <w:t>issing</w:t>
      </w:r>
      <w:proofErr w:type="spellEnd"/>
      <w:r w:rsidR="00101E46">
        <w:rPr>
          <w:rFonts w:ascii="Times New Roman" w:hAnsi="Times New Roman"/>
          <w:sz w:val="24"/>
        </w:rPr>
        <w:t xml:space="preserve"> </w:t>
      </w:r>
      <w:proofErr w:type="spellStart"/>
      <w:r w:rsidR="00404268">
        <w:rPr>
          <w:rFonts w:ascii="Times New Roman" w:hAnsi="Times New Roman"/>
          <w:sz w:val="24"/>
        </w:rPr>
        <w:t>Children’s</w:t>
      </w:r>
      <w:proofErr w:type="spellEnd"/>
      <w:r w:rsidR="00404268">
        <w:rPr>
          <w:rFonts w:ascii="Times New Roman" w:hAnsi="Times New Roman"/>
          <w:sz w:val="24"/>
        </w:rPr>
        <w:t xml:space="preserve"> Network - GMCN</w:t>
      </w:r>
      <w:r w:rsidR="00101E46">
        <w:rPr>
          <w:rFonts w:ascii="Times New Roman" w:hAnsi="Times New Roman"/>
          <w:sz w:val="24"/>
        </w:rPr>
        <w:t>.</w:t>
      </w:r>
    </w:p>
    <w:p w14:paraId="2CB94A60" w14:textId="3CCC0D99" w:rsidR="00A970E3" w:rsidRDefault="00A970E3" w:rsidP="00101E46">
      <w:pPr>
        <w:ind w:left="1276" w:hanging="1276"/>
        <w:jc w:val="both"/>
        <w:rPr>
          <w:rFonts w:ascii="Times New Roman" w:hAnsi="Times New Roman"/>
          <w:sz w:val="24"/>
        </w:rPr>
      </w:pPr>
    </w:p>
    <w:p w14:paraId="03813C02" w14:textId="0E1DCA76" w:rsidR="00A970E3" w:rsidRDefault="00404268" w:rsidP="001776C8">
      <w:pPr>
        <w:ind w:firstLine="127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In relazione alla scomparsa di</w:t>
      </w:r>
      <w:r w:rsidR="001776C8">
        <w:rPr>
          <w:rFonts w:ascii="Times New Roman" w:hAnsi="Times New Roman"/>
          <w:sz w:val="24"/>
        </w:rPr>
        <w:t xml:space="preserve"> ……………………………………………… </w:t>
      </w:r>
      <w:r>
        <w:rPr>
          <w:rFonts w:ascii="Times New Roman" w:hAnsi="Times New Roman"/>
          <w:sz w:val="24"/>
        </w:rPr>
        <w:t>si richiede</w:t>
      </w:r>
      <w:r w:rsidR="001776C8">
        <w:rPr>
          <w:rFonts w:ascii="Times New Roman" w:hAnsi="Times New Roman"/>
          <w:sz w:val="24"/>
        </w:rPr>
        <w:t xml:space="preserve"> la pubblicazione sul sito Global </w:t>
      </w:r>
      <w:proofErr w:type="spellStart"/>
      <w:r w:rsidR="001776C8">
        <w:rPr>
          <w:rFonts w:ascii="Times New Roman" w:hAnsi="Times New Roman"/>
          <w:sz w:val="24"/>
        </w:rPr>
        <w:t>Missing</w:t>
      </w:r>
      <w:proofErr w:type="spellEnd"/>
      <w:r w:rsidR="001776C8">
        <w:rPr>
          <w:rFonts w:ascii="Times New Roman" w:hAnsi="Times New Roman"/>
          <w:sz w:val="24"/>
        </w:rPr>
        <w:t xml:space="preserve"> </w:t>
      </w:r>
      <w:proofErr w:type="spellStart"/>
      <w:r w:rsidR="001776C8">
        <w:rPr>
          <w:rFonts w:ascii="Times New Roman" w:hAnsi="Times New Roman"/>
          <w:sz w:val="24"/>
        </w:rPr>
        <w:t>Children’s</w:t>
      </w:r>
      <w:proofErr w:type="spellEnd"/>
      <w:r w:rsidR="001776C8">
        <w:rPr>
          <w:rFonts w:ascii="Times New Roman" w:hAnsi="Times New Roman"/>
          <w:sz w:val="24"/>
        </w:rPr>
        <w:t xml:space="preserve"> Network – GMCN dei dati relativi al minore in sopra indicato.</w:t>
      </w:r>
    </w:p>
    <w:p w14:paraId="468B9D35" w14:textId="7728DAEF" w:rsidR="001776C8" w:rsidRDefault="001776C8" w:rsidP="001776C8">
      <w:pPr>
        <w:ind w:firstLine="127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Al riguardo si allegano….</w:t>
      </w:r>
    </w:p>
    <w:p w14:paraId="624D7F11" w14:textId="77777777" w:rsidR="001776C8" w:rsidRDefault="001776C8" w:rsidP="00101E46">
      <w:pPr>
        <w:ind w:left="1276" w:hanging="1276"/>
        <w:jc w:val="both"/>
        <w:rPr>
          <w:rFonts w:ascii="Times New Roman" w:hAnsi="Times New Roman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776C8" w14:paraId="034B57C1" w14:textId="77777777" w:rsidTr="001776C8">
        <w:tc>
          <w:tcPr>
            <w:tcW w:w="9061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845"/>
            </w:tblGrid>
            <w:tr w:rsidR="001776C8" w:rsidRPr="001776C8" w14:paraId="4FD23136" w14:textId="77777777" w:rsidTr="00D0629D">
              <w:tc>
                <w:tcPr>
                  <w:tcW w:w="9061" w:type="dxa"/>
                </w:tcPr>
                <w:p w14:paraId="5FB8CE60" w14:textId="77777777" w:rsidR="001776C8" w:rsidRPr="001776C8" w:rsidRDefault="001776C8" w:rsidP="00D0629D">
                  <w:pPr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1776C8">
                    <w:rPr>
                      <w:rFonts w:ascii="Times New Roman" w:hAnsi="Times New Roman"/>
                      <w:sz w:val="24"/>
                    </w:rPr>
                    <w:t>N.B. ai fini della pubblicazione sono necessarie le seguenti informazioni:</w:t>
                  </w:r>
                </w:p>
              </w:tc>
            </w:tr>
            <w:tr w:rsidR="001776C8" w:rsidRPr="001776C8" w14:paraId="7511B30E" w14:textId="77777777" w:rsidTr="00D0629D">
              <w:tc>
                <w:tcPr>
                  <w:tcW w:w="9061" w:type="dxa"/>
                </w:tcPr>
                <w:p w14:paraId="4DB6B384" w14:textId="77777777" w:rsidR="001776C8" w:rsidRPr="001776C8" w:rsidRDefault="001776C8" w:rsidP="00D0629D">
                  <w:pPr>
                    <w:pStyle w:val="Paragrafoelenco"/>
                    <w:numPr>
                      <w:ilvl w:val="0"/>
                      <w:numId w:val="28"/>
                    </w:numPr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1776C8">
                    <w:rPr>
                      <w:rFonts w:ascii="Times New Roman" w:hAnsi="Times New Roman"/>
                      <w:sz w:val="24"/>
                    </w:rPr>
                    <w:t>foto recente del minore scomparso</w:t>
                  </w:r>
                </w:p>
              </w:tc>
            </w:tr>
            <w:tr w:rsidR="001776C8" w:rsidRPr="001776C8" w14:paraId="34739E5B" w14:textId="77777777" w:rsidTr="00D0629D">
              <w:tc>
                <w:tcPr>
                  <w:tcW w:w="9061" w:type="dxa"/>
                </w:tcPr>
                <w:p w14:paraId="430F13B3" w14:textId="77777777" w:rsidR="001776C8" w:rsidRPr="001776C8" w:rsidRDefault="001776C8" w:rsidP="00D0629D">
                  <w:pPr>
                    <w:pStyle w:val="Paragrafoelenco"/>
                    <w:numPr>
                      <w:ilvl w:val="0"/>
                      <w:numId w:val="28"/>
                    </w:numPr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1776C8">
                    <w:rPr>
                      <w:rFonts w:ascii="Times New Roman" w:hAnsi="Times New Roman"/>
                      <w:sz w:val="24"/>
                    </w:rPr>
                    <w:t>breve descrizione del caso, comprensiva delle circostanze della scomparsa</w:t>
                  </w:r>
                </w:p>
              </w:tc>
            </w:tr>
            <w:tr w:rsidR="001776C8" w:rsidRPr="001776C8" w14:paraId="4FE274DF" w14:textId="77777777" w:rsidTr="00D0629D">
              <w:tc>
                <w:tcPr>
                  <w:tcW w:w="9061" w:type="dxa"/>
                </w:tcPr>
                <w:p w14:paraId="528EEB37" w14:textId="77777777" w:rsidR="001776C8" w:rsidRPr="001776C8" w:rsidRDefault="001776C8" w:rsidP="00D0629D">
                  <w:pPr>
                    <w:pStyle w:val="Paragrafoelenco"/>
                    <w:numPr>
                      <w:ilvl w:val="0"/>
                      <w:numId w:val="28"/>
                    </w:numPr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1776C8">
                    <w:rPr>
                      <w:rFonts w:ascii="Times New Roman" w:hAnsi="Times New Roman"/>
                      <w:sz w:val="24"/>
                    </w:rPr>
                    <w:t>dati anagrafici del minor (colore degli occhi e dei capelli, altezza, peso, indumenti indossati e segni particolari)</w:t>
                  </w:r>
                </w:p>
              </w:tc>
            </w:tr>
            <w:tr w:rsidR="001776C8" w:rsidRPr="001776C8" w14:paraId="4DE42099" w14:textId="77777777" w:rsidTr="00D0629D">
              <w:tc>
                <w:tcPr>
                  <w:tcW w:w="9061" w:type="dxa"/>
                </w:tcPr>
                <w:p w14:paraId="3DAA6B53" w14:textId="77777777" w:rsidR="001776C8" w:rsidRPr="001776C8" w:rsidRDefault="001776C8" w:rsidP="00D0629D">
                  <w:pPr>
                    <w:pStyle w:val="Paragrafoelenco"/>
                    <w:numPr>
                      <w:ilvl w:val="0"/>
                      <w:numId w:val="28"/>
                    </w:numPr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1776C8">
                    <w:rPr>
                      <w:rFonts w:ascii="Times New Roman" w:hAnsi="Times New Roman"/>
                      <w:sz w:val="24"/>
                    </w:rPr>
                    <w:t>ufficio referente per le ricerche enumero di telefono da contattare in caso di avvistamento</w:t>
                  </w:r>
                </w:p>
              </w:tc>
            </w:tr>
            <w:tr w:rsidR="001776C8" w:rsidRPr="001776C8" w14:paraId="3CEFEE8D" w14:textId="77777777" w:rsidTr="00D0629D">
              <w:tc>
                <w:tcPr>
                  <w:tcW w:w="9061" w:type="dxa"/>
                </w:tcPr>
                <w:p w14:paraId="43C3786E" w14:textId="77777777" w:rsidR="001776C8" w:rsidRPr="001776C8" w:rsidRDefault="001776C8" w:rsidP="00D0629D">
                  <w:pPr>
                    <w:pStyle w:val="Paragrafoelenco"/>
                    <w:numPr>
                      <w:ilvl w:val="0"/>
                      <w:numId w:val="28"/>
                    </w:numPr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1776C8">
                    <w:rPr>
                      <w:rFonts w:ascii="Times New Roman" w:hAnsi="Times New Roman"/>
                      <w:sz w:val="24"/>
                    </w:rPr>
                    <w:t xml:space="preserve">autorizzazione alla pubblicazione dell’esercente la potestà genitoriale. </w:t>
                  </w:r>
                </w:p>
              </w:tc>
            </w:tr>
            <w:tr w:rsidR="001776C8" w:rsidRPr="001776C8" w14:paraId="0C79BEBE" w14:textId="77777777" w:rsidTr="00D0629D">
              <w:tc>
                <w:tcPr>
                  <w:tcW w:w="9061" w:type="dxa"/>
                </w:tcPr>
                <w:p w14:paraId="5B9F61DA" w14:textId="77777777" w:rsidR="001776C8" w:rsidRPr="001776C8" w:rsidRDefault="001776C8" w:rsidP="00D0629D">
                  <w:pPr>
                    <w:jc w:val="both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35972AA2" w14:textId="77777777" w:rsidR="001776C8" w:rsidRDefault="001776C8"/>
        </w:tc>
      </w:tr>
    </w:tbl>
    <w:p w14:paraId="4A037240" w14:textId="5B670802" w:rsidR="000E72D3" w:rsidRPr="00101E46" w:rsidRDefault="00101E46" w:rsidP="00101E46">
      <w:pPr>
        <w:ind w:left="1276" w:hanging="1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</w:t>
      </w:r>
    </w:p>
    <w:p w14:paraId="6FD2C9D0" w14:textId="77777777" w:rsidR="000E72D3" w:rsidRPr="00101E46" w:rsidRDefault="000E72D3" w:rsidP="000E72D3">
      <w:pPr>
        <w:rPr>
          <w:rFonts w:ascii="Times New Roman" w:hAnsi="Times New Roman"/>
        </w:rPr>
      </w:pPr>
    </w:p>
    <w:p w14:paraId="66FBC94C" w14:textId="430DA443" w:rsidR="000E72D3" w:rsidRPr="001776C8" w:rsidRDefault="001776C8" w:rsidP="001776C8">
      <w:pPr>
        <w:jc w:val="center"/>
        <w:rPr>
          <w:rFonts w:ascii="Times New Roman" w:hAnsi="Times New Roman"/>
          <w:sz w:val="24"/>
        </w:rPr>
      </w:pPr>
      <w:r w:rsidRPr="001776C8">
        <w:rPr>
          <w:rFonts w:ascii="Times New Roman" w:hAnsi="Times New Roman"/>
          <w:sz w:val="24"/>
        </w:rPr>
        <w:t>Il Prefetto</w:t>
      </w:r>
    </w:p>
    <w:p w14:paraId="7D6375A1" w14:textId="697DF2A3" w:rsidR="001776C8" w:rsidRPr="001776C8" w:rsidRDefault="001776C8" w:rsidP="001776C8">
      <w:pPr>
        <w:jc w:val="center"/>
        <w:rPr>
          <w:rFonts w:ascii="Times New Roman" w:hAnsi="Times New Roman"/>
          <w:sz w:val="24"/>
        </w:rPr>
      </w:pPr>
      <w:r w:rsidRPr="001776C8">
        <w:rPr>
          <w:rFonts w:ascii="Times New Roman" w:hAnsi="Times New Roman"/>
          <w:sz w:val="24"/>
        </w:rPr>
        <w:t>(Riflesso)</w:t>
      </w:r>
    </w:p>
    <w:bookmarkEnd w:id="0"/>
    <w:sectPr w:rsidR="001776C8" w:rsidRPr="001776C8" w:rsidSect="00E93846">
      <w:headerReference w:type="default" r:id="rId7"/>
      <w:pgSz w:w="11907" w:h="16840" w:code="9"/>
      <w:pgMar w:top="4224" w:right="1418" w:bottom="1985" w:left="1418" w:header="4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DC360" w14:textId="77777777" w:rsidR="009C1D50" w:rsidRDefault="009C1D50">
      <w:r>
        <w:separator/>
      </w:r>
    </w:p>
  </w:endnote>
  <w:endnote w:type="continuationSeparator" w:id="0">
    <w:p w14:paraId="3F73474B" w14:textId="77777777" w:rsidR="009C1D50" w:rsidRDefault="009C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90F16" w14:textId="77777777" w:rsidR="009C1D50" w:rsidRDefault="009C1D50">
      <w:r>
        <w:separator/>
      </w:r>
    </w:p>
  </w:footnote>
  <w:footnote w:type="continuationSeparator" w:id="0">
    <w:p w14:paraId="1D958729" w14:textId="77777777" w:rsidR="009C1D50" w:rsidRDefault="009C1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5C23C" w14:textId="479013DE" w:rsidR="00335BFD" w:rsidRPr="00335BFD" w:rsidRDefault="00335BFD" w:rsidP="00335BFD">
    <w:pPr>
      <w:pStyle w:val="Intestazione"/>
      <w:rPr>
        <w:b/>
        <w:sz w:val="22"/>
      </w:rPr>
    </w:pPr>
    <w:r w:rsidRPr="00335BFD">
      <w:rPr>
        <w:b/>
        <w:sz w:val="22"/>
      </w:rPr>
      <w:t>ALLEGATO N. 11</w:t>
    </w:r>
  </w:p>
  <w:p w14:paraId="68B01ECB" w14:textId="05D9718C" w:rsidR="00DC43B5" w:rsidRDefault="00CF4B89" w:rsidP="00DC43B5">
    <w:pPr>
      <w:pStyle w:val="Intestazione"/>
      <w:jc w:val="center"/>
    </w:pPr>
    <w:r>
      <w:rPr>
        <w:noProof/>
      </w:rPr>
      <w:drawing>
        <wp:inline distT="0" distB="0" distL="0" distR="0" wp14:anchorId="42DB38CF" wp14:editId="6F1F3862">
          <wp:extent cx="590550" cy="641350"/>
          <wp:effectExtent l="1905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79A30AE" w14:textId="77777777" w:rsidR="00DC43B5" w:rsidRPr="00E320EE" w:rsidRDefault="00DC43B5" w:rsidP="00DC43B5">
    <w:pPr>
      <w:pStyle w:val="Intestazione"/>
      <w:jc w:val="center"/>
      <w:rPr>
        <w:rFonts w:ascii="Kunstler Script" w:hAnsi="Kunstler Script"/>
        <w:sz w:val="60"/>
        <w:szCs w:val="60"/>
      </w:rPr>
    </w:pPr>
    <w:r w:rsidRPr="00E320EE">
      <w:rPr>
        <w:rFonts w:ascii="Kunstler Script" w:hAnsi="Kunstler Script"/>
        <w:sz w:val="60"/>
        <w:szCs w:val="60"/>
      </w:rPr>
      <w:t>Prefettura di Avellino</w:t>
    </w:r>
  </w:p>
  <w:p w14:paraId="014A6260" w14:textId="77777777" w:rsidR="00DC43B5" w:rsidRPr="00E320EE" w:rsidRDefault="00DC43B5" w:rsidP="00DC43B5">
    <w:pPr>
      <w:pStyle w:val="Intestazione"/>
      <w:jc w:val="center"/>
      <w:rPr>
        <w:rFonts w:ascii="Kunstler Script" w:hAnsi="Kunstler Script"/>
        <w:sz w:val="60"/>
        <w:szCs w:val="60"/>
      </w:rPr>
    </w:pPr>
    <w:r w:rsidRPr="00E320EE">
      <w:rPr>
        <w:rFonts w:ascii="Kunstler Script" w:hAnsi="Kunstler Script"/>
        <w:sz w:val="60"/>
        <w:szCs w:val="60"/>
      </w:rPr>
      <w:t>Ufficio Territoriale del Governo</w:t>
    </w:r>
  </w:p>
  <w:p w14:paraId="1DACA437" w14:textId="77777777" w:rsidR="005D0DD6" w:rsidRDefault="005D0DD6">
    <w:pPr>
      <w:pStyle w:val="Intestazione"/>
      <w:tabs>
        <w:tab w:val="left" w:pos="4253"/>
      </w:tabs>
      <w:jc w:val="center"/>
      <w:rPr>
        <w:rFonts w:ascii="Garamond" w:hAnsi="Garamond"/>
        <w:b/>
        <w:bCs/>
        <w:i/>
        <w:iCs/>
        <w:sz w:val="24"/>
      </w:rPr>
    </w:pPr>
    <w:r>
      <w:rPr>
        <w:rFonts w:ascii="Garamond" w:hAnsi="Garamond"/>
        <w:b/>
        <w:bCs/>
        <w:i/>
        <w:iCs/>
        <w:sz w:val="24"/>
      </w:rPr>
      <w:t xml:space="preserve">Area V – Protezione Civile Difesa Civile e </w:t>
    </w:r>
  </w:p>
  <w:p w14:paraId="03249353" w14:textId="77777777" w:rsidR="005D0DD6" w:rsidRDefault="005D0DD6">
    <w:pPr>
      <w:pStyle w:val="Intestazione"/>
      <w:tabs>
        <w:tab w:val="left" w:pos="4253"/>
      </w:tabs>
      <w:jc w:val="center"/>
      <w:rPr>
        <w:rFonts w:ascii="Garamond" w:hAnsi="Garamond"/>
        <w:b/>
        <w:bCs/>
        <w:i/>
        <w:iCs/>
        <w:sz w:val="24"/>
      </w:rPr>
    </w:pPr>
    <w:r>
      <w:rPr>
        <w:rFonts w:ascii="Garamond" w:hAnsi="Garamond"/>
        <w:b/>
        <w:bCs/>
        <w:i/>
        <w:iCs/>
        <w:sz w:val="24"/>
      </w:rPr>
      <w:t>Coordinamento del Soccorso Pubblico</w:t>
    </w:r>
  </w:p>
  <w:p w14:paraId="2D347EC1" w14:textId="77777777" w:rsidR="005D0DD6" w:rsidRPr="00DC43B5" w:rsidRDefault="005D0DD6">
    <w:pPr>
      <w:pStyle w:val="Intestazione"/>
      <w:tabs>
        <w:tab w:val="left" w:pos="4253"/>
      </w:tabs>
      <w:jc w:val="center"/>
      <w:rPr>
        <w:rFonts w:ascii="Garamond" w:hAnsi="Garamond"/>
        <w:b/>
        <w:sz w:val="24"/>
      </w:rPr>
    </w:pPr>
    <w:r w:rsidRPr="00DC43B5">
      <w:rPr>
        <w:rFonts w:ascii="Garamond" w:hAnsi="Garamond"/>
        <w:b/>
        <w:sz w:val="24"/>
      </w:rPr>
      <w:sym w:font="Wingdings" w:char="F096"/>
    </w:r>
    <w:r w:rsidRPr="00DC43B5">
      <w:rPr>
        <w:rFonts w:ascii="Garamond" w:hAnsi="Garamond"/>
        <w:b/>
        <w:sz w:val="24"/>
      </w:rPr>
      <w:t xml:space="preserve"> </w:t>
    </w:r>
    <w:r w:rsidRPr="00DC43B5">
      <w:rPr>
        <w:rFonts w:ascii="Garamond" w:hAnsi="Garamond"/>
        <w:b/>
        <w:sz w:val="24"/>
      </w:rPr>
      <w:sym w:font="Wingdings" w:char="F097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2CF4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237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08EBF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FE85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A43EFD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5DF4405"/>
    <w:multiLevelType w:val="hybridMultilevel"/>
    <w:tmpl w:val="8E609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7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9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4"/>
  </w:num>
  <w:num w:numId="2">
    <w:abstractNumId w:val="5"/>
  </w:num>
  <w:num w:numId="3">
    <w:abstractNumId w:val="22"/>
  </w:num>
  <w:num w:numId="4">
    <w:abstractNumId w:val="9"/>
  </w:num>
  <w:num w:numId="5">
    <w:abstractNumId w:val="20"/>
  </w:num>
  <w:num w:numId="6">
    <w:abstractNumId w:val="21"/>
  </w:num>
  <w:num w:numId="7">
    <w:abstractNumId w:val="13"/>
  </w:num>
  <w:num w:numId="8">
    <w:abstractNumId w:val="27"/>
  </w:num>
  <w:num w:numId="9">
    <w:abstractNumId w:val="16"/>
  </w:num>
  <w:num w:numId="10">
    <w:abstractNumId w:val="15"/>
  </w:num>
  <w:num w:numId="11">
    <w:abstractNumId w:val="18"/>
  </w:num>
  <w:num w:numId="12">
    <w:abstractNumId w:val="11"/>
  </w:num>
  <w:num w:numId="13">
    <w:abstractNumId w:val="25"/>
  </w:num>
  <w:num w:numId="14">
    <w:abstractNumId w:val="26"/>
  </w:num>
  <w:num w:numId="15">
    <w:abstractNumId w:val="24"/>
  </w:num>
  <w:num w:numId="16">
    <w:abstractNumId w:val="17"/>
  </w:num>
  <w:num w:numId="17">
    <w:abstractNumId w:val="19"/>
  </w:num>
  <w:num w:numId="18">
    <w:abstractNumId w:val="14"/>
  </w:num>
  <w:num w:numId="19">
    <w:abstractNumId w:val="10"/>
  </w:num>
  <w:num w:numId="20">
    <w:abstractNumId w:val="23"/>
  </w:num>
  <w:num w:numId="21">
    <w:abstractNumId w:val="12"/>
  </w:num>
  <w:num w:numId="22">
    <w:abstractNumId w:val="6"/>
  </w:num>
  <w:num w:numId="23">
    <w:abstractNumId w:val="7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F2"/>
    <w:rsid w:val="00044197"/>
    <w:rsid w:val="00054755"/>
    <w:rsid w:val="00085F5F"/>
    <w:rsid w:val="00090B48"/>
    <w:rsid w:val="000D6449"/>
    <w:rsid w:val="000D7515"/>
    <w:rsid w:val="000E72D3"/>
    <w:rsid w:val="00101E46"/>
    <w:rsid w:val="00153F10"/>
    <w:rsid w:val="0015626B"/>
    <w:rsid w:val="001776C8"/>
    <w:rsid w:val="001F303A"/>
    <w:rsid w:val="0020117F"/>
    <w:rsid w:val="002A1CEB"/>
    <w:rsid w:val="002C6A7F"/>
    <w:rsid w:val="0031078B"/>
    <w:rsid w:val="003326A8"/>
    <w:rsid w:val="00335BFD"/>
    <w:rsid w:val="00370DEE"/>
    <w:rsid w:val="003B6BC8"/>
    <w:rsid w:val="003B6EC8"/>
    <w:rsid w:val="003F3CD4"/>
    <w:rsid w:val="00404268"/>
    <w:rsid w:val="00404E56"/>
    <w:rsid w:val="004E3EA9"/>
    <w:rsid w:val="005B26BE"/>
    <w:rsid w:val="005D0DD6"/>
    <w:rsid w:val="005E028F"/>
    <w:rsid w:val="005F39B6"/>
    <w:rsid w:val="00600253"/>
    <w:rsid w:val="00653FB6"/>
    <w:rsid w:val="00692A84"/>
    <w:rsid w:val="00775D7C"/>
    <w:rsid w:val="007B097D"/>
    <w:rsid w:val="007B53A7"/>
    <w:rsid w:val="007C4549"/>
    <w:rsid w:val="007E2841"/>
    <w:rsid w:val="007E3146"/>
    <w:rsid w:val="007E6C56"/>
    <w:rsid w:val="0088426E"/>
    <w:rsid w:val="008910EB"/>
    <w:rsid w:val="008E4B42"/>
    <w:rsid w:val="009260FE"/>
    <w:rsid w:val="00963BA4"/>
    <w:rsid w:val="00967ABE"/>
    <w:rsid w:val="009C1D50"/>
    <w:rsid w:val="009E5B91"/>
    <w:rsid w:val="00A16384"/>
    <w:rsid w:val="00A33D91"/>
    <w:rsid w:val="00A970E3"/>
    <w:rsid w:val="00BC4D18"/>
    <w:rsid w:val="00C135FA"/>
    <w:rsid w:val="00C70DF2"/>
    <w:rsid w:val="00C8459F"/>
    <w:rsid w:val="00CC11C4"/>
    <w:rsid w:val="00CF4B89"/>
    <w:rsid w:val="00D03249"/>
    <w:rsid w:val="00D141EE"/>
    <w:rsid w:val="00D439F4"/>
    <w:rsid w:val="00DC2377"/>
    <w:rsid w:val="00DC43B5"/>
    <w:rsid w:val="00E320EE"/>
    <w:rsid w:val="00E80B7A"/>
    <w:rsid w:val="00E93846"/>
    <w:rsid w:val="00ED2315"/>
    <w:rsid w:val="00F15132"/>
    <w:rsid w:val="00F5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297C2"/>
  <w15:docId w15:val="{9C2FE0E7-DA15-4AFF-B582-67C8C19E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3146"/>
    <w:rPr>
      <w:rFonts w:ascii="Arial" w:hAnsi="Arial"/>
    </w:rPr>
  </w:style>
  <w:style w:type="paragraph" w:styleId="Titolo1">
    <w:name w:val="heading 1"/>
    <w:basedOn w:val="Normale"/>
    <w:next w:val="Normale"/>
    <w:qFormat/>
    <w:rsid w:val="007E3146"/>
    <w:pPr>
      <w:keepNext/>
      <w:tabs>
        <w:tab w:val="left" w:pos="567"/>
      </w:tabs>
      <w:jc w:val="center"/>
      <w:outlineLvl w:val="0"/>
    </w:pPr>
    <w:rPr>
      <w:rFonts w:ascii="Garamond" w:hAnsi="Garamond" w:cs="Arial"/>
      <w:sz w:val="24"/>
    </w:rPr>
  </w:style>
  <w:style w:type="paragraph" w:styleId="Titolo2">
    <w:name w:val="heading 2"/>
    <w:basedOn w:val="Normale"/>
    <w:next w:val="Normale"/>
    <w:qFormat/>
    <w:rsid w:val="007E3146"/>
    <w:pPr>
      <w:keepNext/>
      <w:outlineLvl w:val="1"/>
    </w:pPr>
    <w:rPr>
      <w:rFonts w:ascii="Garamond" w:hAnsi="Garamond" w:cs="Arial"/>
      <w:b/>
      <w:bCs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E31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E3146"/>
    <w:pPr>
      <w:tabs>
        <w:tab w:val="center" w:pos="4819"/>
        <w:tab w:val="right" w:pos="9638"/>
      </w:tabs>
    </w:pPr>
  </w:style>
  <w:style w:type="paragraph" w:customStyle="1" w:styleId="CORPOTESTO">
    <w:name w:val="CORPO TESTO"/>
    <w:basedOn w:val="Normale"/>
    <w:rsid w:val="007E3146"/>
    <w:pPr>
      <w:keepNext/>
      <w:tabs>
        <w:tab w:val="left" w:pos="1134"/>
      </w:tabs>
      <w:jc w:val="both"/>
    </w:pPr>
    <w:rPr>
      <w:rFonts w:ascii="Garamond" w:hAnsi="Garamond"/>
      <w:sz w:val="28"/>
    </w:rPr>
  </w:style>
  <w:style w:type="paragraph" w:customStyle="1" w:styleId="OGGETTO">
    <w:name w:val="OGGETTO"/>
    <w:basedOn w:val="CORPOTESTO"/>
    <w:rsid w:val="0088426E"/>
    <w:pPr>
      <w:ind w:left="1134" w:hanging="1134"/>
    </w:pPr>
    <w:rPr>
      <w:rFonts w:ascii="Verdana" w:hAnsi="Verdana"/>
      <w:sz w:val="24"/>
    </w:rPr>
  </w:style>
  <w:style w:type="paragraph" w:customStyle="1" w:styleId="indirizzi">
    <w:name w:val="indirizzi"/>
    <w:basedOn w:val="Normale"/>
    <w:rsid w:val="007E3146"/>
    <w:pPr>
      <w:ind w:left="4536" w:hanging="282"/>
    </w:pPr>
  </w:style>
  <w:style w:type="paragraph" w:customStyle="1" w:styleId="MINISTERO">
    <w:name w:val="MINISTERO"/>
    <w:basedOn w:val="Normale"/>
    <w:rsid w:val="007E3146"/>
  </w:style>
  <w:style w:type="character" w:customStyle="1" w:styleId="IntestazioneCarattere">
    <w:name w:val="Intestazione Carattere"/>
    <w:basedOn w:val="Carpredefinitoparagrafo"/>
    <w:link w:val="Intestazione"/>
    <w:semiHidden/>
    <w:rsid w:val="00DC43B5"/>
    <w:rPr>
      <w:rFonts w:ascii="Arial" w:hAnsi="Arial"/>
      <w:lang w:val="it-IT" w:eastAsia="it-IT" w:bidi="ar-SA"/>
    </w:rPr>
  </w:style>
  <w:style w:type="paragraph" w:styleId="Mappadocumento">
    <w:name w:val="Document Map"/>
    <w:basedOn w:val="Normale"/>
    <w:semiHidden/>
    <w:rsid w:val="007E3146"/>
    <w:pPr>
      <w:shd w:val="clear" w:color="auto" w:fill="000080"/>
    </w:pPr>
    <w:rPr>
      <w:rFonts w:ascii="Tahoma" w:hAnsi="Tahoma"/>
    </w:rPr>
  </w:style>
  <w:style w:type="character" w:styleId="Collegamentoipertestuale">
    <w:name w:val="Hyperlink"/>
    <w:basedOn w:val="Carpredefinitoparagrafo"/>
    <w:rsid w:val="007E3146"/>
    <w:rPr>
      <w:color w:val="0000FF"/>
      <w:u w:val="single"/>
    </w:rPr>
  </w:style>
  <w:style w:type="paragraph" w:styleId="Elenco">
    <w:name w:val="List"/>
    <w:basedOn w:val="Normale"/>
    <w:rsid w:val="007E3146"/>
    <w:pPr>
      <w:ind w:left="283" w:hanging="283"/>
    </w:pPr>
  </w:style>
  <w:style w:type="paragraph" w:styleId="Testofumetto">
    <w:name w:val="Balloon Text"/>
    <w:basedOn w:val="Normale"/>
    <w:link w:val="TestofumettoCarattere"/>
    <w:rsid w:val="008910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910EB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A16384"/>
    <w:rPr>
      <w:b/>
      <w:bCs/>
    </w:rPr>
  </w:style>
  <w:style w:type="paragraph" w:styleId="Paragrafoelenco">
    <w:name w:val="List Paragraph"/>
    <w:basedOn w:val="Normale"/>
    <w:uiPriority w:val="34"/>
    <w:qFormat/>
    <w:rsid w:val="00A970E3"/>
    <w:pPr>
      <w:ind w:left="720"/>
      <w:contextualSpacing/>
    </w:pPr>
  </w:style>
  <w:style w:type="table" w:styleId="Grigliatabella">
    <w:name w:val="Table Grid"/>
    <w:basedOn w:val="Tabellanormale"/>
    <w:rsid w:val="00177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Ufficio Protezione Civile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Brunello Battista</dc:creator>
  <cp:keywords/>
  <dc:description/>
  <cp:lastModifiedBy>Brunello Battista</cp:lastModifiedBy>
  <cp:revision>6</cp:revision>
  <cp:lastPrinted>2025-02-10T09:29:00Z</cp:lastPrinted>
  <dcterms:created xsi:type="dcterms:W3CDTF">2025-01-30T09:29:00Z</dcterms:created>
  <dcterms:modified xsi:type="dcterms:W3CDTF">2025-02-10T09:29:00Z</dcterms:modified>
</cp:coreProperties>
</file>